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  <w:u w:val="single"/>
        </w:rPr>
        <w:t xml:space="preserve">ANEXO III – DECLARAÇÃO DE FATO IMPEDITIVO - PESSOA FÍSICA </w:t>
      </w:r>
    </w:p>
    <w:p w:rsidR="00093955" w:rsidRDefault="00093955" w:rsidP="00093955">
      <w:pPr>
        <w:spacing w:line="276" w:lineRule="auto"/>
        <w:ind w:left="70" w:firstLine="7"/>
        <w:jc w:val="center"/>
        <w:rPr>
          <w:rFonts w:asciiTheme="majorHAnsi" w:hAnsiTheme="majorHAnsi" w:cstheme="majorHAnsi"/>
          <w:b/>
          <w:u w:val="single"/>
        </w:rPr>
      </w:pPr>
      <w:bookmarkStart w:id="0" w:name="_GoBack"/>
      <w:r w:rsidRPr="00093955">
        <w:rPr>
          <w:rFonts w:asciiTheme="majorHAnsi" w:hAnsiTheme="majorHAnsi" w:cstheme="majorHAnsi"/>
          <w:b/>
          <w:u w:val="single"/>
        </w:rPr>
        <w:t>EDITAL 007/P/2023 – APLICATIVOS PARA CULTURA</w:t>
      </w:r>
    </w:p>
    <w:bookmarkEnd w:id="0"/>
    <w:p w:rsidR="00093955" w:rsidRDefault="00093955" w:rsidP="00093955">
      <w:pPr>
        <w:spacing w:line="276" w:lineRule="auto"/>
        <w:ind w:left="70" w:firstLine="7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ind w:left="70" w:firstLine="7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Para fins de participação no Edital 00</w:t>
      </w:r>
      <w:r w:rsidR="00207166">
        <w:rPr>
          <w:rFonts w:asciiTheme="majorHAnsi" w:hAnsiTheme="majorHAnsi" w:cstheme="majorHAnsi"/>
        </w:rPr>
        <w:t>x</w:t>
      </w:r>
      <w:r w:rsidRPr="006C3A37">
        <w:rPr>
          <w:rFonts w:asciiTheme="majorHAnsi" w:hAnsiTheme="majorHAnsi" w:cstheme="majorHAnsi"/>
        </w:rPr>
        <w:t>/P/202</w:t>
      </w:r>
      <w:r w:rsidR="00207166">
        <w:rPr>
          <w:rFonts w:asciiTheme="majorHAnsi" w:hAnsiTheme="majorHAnsi" w:cstheme="majorHAnsi"/>
        </w:rPr>
        <w:t>_</w:t>
      </w:r>
      <w:r w:rsidRPr="006C3A37">
        <w:rPr>
          <w:rFonts w:asciiTheme="majorHAnsi" w:hAnsiTheme="majorHAnsi" w:cstheme="majorHAnsi"/>
        </w:rPr>
        <w:t>, estou ciente e de acordo que o ato da inscrição implica na sujeição: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Às cláusulas e condições estabelecidas neste Edital da Lei Municipal nº. 9069, de 13 de dezembro de 2013, com posteriores alterações, no Decreto nº. 15.859, de 28 d</w:t>
      </w:r>
      <w:r w:rsidR="00207166">
        <w:rPr>
          <w:rFonts w:asciiTheme="majorHAnsi" w:hAnsiTheme="majorHAnsi" w:cstheme="majorHAnsi"/>
        </w:rPr>
        <w:t>e abril de 2014, Portaria nº 090</w:t>
      </w:r>
      <w:r w:rsidRPr="006C3A37">
        <w:rPr>
          <w:rFonts w:asciiTheme="majorHAnsi" w:hAnsiTheme="majorHAnsi" w:cstheme="majorHAnsi"/>
        </w:rPr>
        <w:t>/P/202</w:t>
      </w:r>
      <w:r w:rsidR="00207166">
        <w:rPr>
          <w:rFonts w:asciiTheme="majorHAnsi" w:hAnsiTheme="majorHAnsi" w:cstheme="majorHAnsi"/>
        </w:rPr>
        <w:t>3</w:t>
      </w:r>
      <w:r w:rsidRPr="006C3A37">
        <w:rPr>
          <w:rFonts w:asciiTheme="majorHAnsi" w:hAnsiTheme="majorHAnsi" w:cstheme="majorHAnsi"/>
        </w:rPr>
        <w:t xml:space="preserve"> de 2</w:t>
      </w:r>
      <w:r w:rsidR="00207166">
        <w:rPr>
          <w:rFonts w:asciiTheme="majorHAnsi" w:hAnsiTheme="majorHAnsi" w:cstheme="majorHAnsi"/>
        </w:rPr>
        <w:t>7</w:t>
      </w:r>
      <w:r w:rsidRPr="006C3A37">
        <w:rPr>
          <w:rFonts w:asciiTheme="majorHAnsi" w:hAnsiTheme="majorHAnsi" w:cstheme="majorHAnsi"/>
        </w:rPr>
        <w:t xml:space="preserve"> de </w:t>
      </w:r>
      <w:r w:rsidR="00207166">
        <w:rPr>
          <w:rFonts w:asciiTheme="majorHAnsi" w:hAnsiTheme="majorHAnsi" w:cstheme="majorHAnsi"/>
        </w:rPr>
        <w:t>setembro</w:t>
      </w:r>
      <w:r w:rsidRPr="006C3A37">
        <w:rPr>
          <w:rFonts w:asciiTheme="majorHAnsi" w:hAnsiTheme="majorHAnsi" w:cstheme="majorHAnsi"/>
        </w:rPr>
        <w:t xml:space="preserve"> de 202</w:t>
      </w:r>
      <w:r w:rsidR="00207166">
        <w:rPr>
          <w:rFonts w:asciiTheme="majorHAnsi" w:hAnsiTheme="majorHAnsi" w:cstheme="majorHAnsi"/>
        </w:rPr>
        <w:t>3</w:t>
      </w:r>
      <w:r w:rsidRPr="006C3A37">
        <w:rPr>
          <w:rFonts w:asciiTheme="majorHAnsi" w:hAnsiTheme="majorHAnsi" w:cstheme="majorHAnsi"/>
        </w:rPr>
        <w:t>, que institui e regulamenta o Regimento Interno do Fundo Municipal de Cultura, na Portaria 074/P/2014, de 05 de agosto de 2014, alterada pela Portaria 058/P/2015, de 26 de maio de 2015, que dispõe sobre o Regimento Interno do Conselho Gestor do Fundo Municipal de Cultura e da Portaria 001/CGFMC/2017, de 10 de novembro de 2017, sem prejuízo de outros dispositivos legais aplicáveis;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Que não serão adquiridos produtos ou serviços para a execução do projeto, em empresas em que o proponente ou seus parentes em terceiro grau, consanguíneos ou por afinidade, ou cônjuge, seja dono ou tenha cota ou faça parte de sociedade empresarial ou simples.</w:t>
      </w:r>
    </w:p>
    <w:p w:rsidR="006C3A37" w:rsidRPr="006C3A37" w:rsidRDefault="00B3198B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 não possuo</w:t>
      </w:r>
      <w:r w:rsidR="006C3A37" w:rsidRPr="006C3A37">
        <w:rPr>
          <w:rFonts w:asciiTheme="majorHAnsi" w:hAnsiTheme="majorHAnsi" w:cstheme="majorHAnsi"/>
        </w:rPr>
        <w:t>: Membro do Conselho Deliberativo, do Conselho Fiscal, da Diretoria Executiva da Fundação Cultural Cassiano Ricardo, órgão diretor de assessoramento ou de fiscalização, que inscreve e executa este projeto cultural.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Que é vedada a apresentação de projeto, bem como fazer parte da execução do projeto, cônjuge, companheiro ou parente em linha reta ou colateral até o terceiro grau, de quaisquer pessoas ocupantes de cargos de Prefeito, Vice-Prefeito, Secretários Municipais, Chefe de Gabinete, Vereadores ou de Cargos de Direção, chefia ou de </w:t>
      </w:r>
      <w:r w:rsidRPr="00896A43">
        <w:rPr>
          <w:rFonts w:asciiTheme="majorHAnsi" w:hAnsiTheme="majorHAnsi" w:cstheme="majorHAnsi"/>
        </w:rPr>
        <w:t xml:space="preserve">assessoramento da Prefeitura e Câmara Municipal de São José dos Campos, da Fundação Cultural Cassiano Ricardo, </w:t>
      </w:r>
      <w:r w:rsidR="009B7CA0" w:rsidRPr="00896A43">
        <w:rPr>
          <w:rFonts w:asciiTheme="majorHAnsi" w:hAnsiTheme="majorHAnsi" w:cstheme="majorHAnsi"/>
        </w:rPr>
        <w:t>de membros do Conselho Deliberativo da Fundação Cultural Cassiano Ricardo,</w:t>
      </w:r>
      <w:r w:rsidR="009B7CA0" w:rsidRPr="00896A43">
        <w:rPr>
          <w:rFonts w:asciiTheme="minorHAnsi" w:hAnsiTheme="minorHAnsi" w:cstheme="minorHAnsi"/>
        </w:rPr>
        <w:t xml:space="preserve"> </w:t>
      </w:r>
      <w:r w:rsidRPr="00896A43">
        <w:rPr>
          <w:rFonts w:asciiTheme="majorHAnsi" w:hAnsiTheme="majorHAnsi" w:cstheme="majorHAnsi"/>
        </w:rPr>
        <w:t>de membros do Conselho Gestor do  Fundo Municipal de Cultura ou da Comissão de Seleção</w:t>
      </w:r>
      <w:r w:rsidRPr="006C3A37">
        <w:rPr>
          <w:rFonts w:asciiTheme="majorHAnsi" w:hAnsiTheme="majorHAnsi" w:cstheme="majorHAnsi"/>
        </w:rPr>
        <w:t xml:space="preserve"> de projetos do  Fundo Municipal de Cultura. 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Que não estou inadimplente e nem contratarei para o projeto profissionais ou</w:t>
      </w:r>
      <w:r w:rsidRPr="006C3A37">
        <w:rPr>
          <w:rFonts w:asciiTheme="majorHAnsi" w:hAnsiTheme="majorHAnsi" w:cstheme="majorHAnsi"/>
          <w:shd w:val="clear" w:color="auto" w:fill="FFFF00"/>
        </w:rPr>
        <w:t xml:space="preserve"> </w:t>
      </w:r>
      <w:r w:rsidRPr="006C3A37">
        <w:rPr>
          <w:rFonts w:asciiTheme="majorHAnsi" w:hAnsiTheme="majorHAnsi" w:cstheme="majorHAnsi"/>
        </w:rPr>
        <w:t>empresas inadimplentes com a Fundação Cultural Cassiano Ricardo.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Que estou ciente e de acordo que é vedada à contratação de pessoas físicas ou jurídicas, que se enquadram nas condições descritas na alínea “c” desta declaração, para projetos em editais do Fundo Municipal de Cultura.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Que o presente projeto nunca foi aprovado e executado em editais anteriores do Fundo Municipal de Cultura de São José dos Campos.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lastRenderedPageBreak/>
        <w:t>Que este projeto cultural não foi aprovado e nem está em execução em outras fontes de financiamento e fomento municipal, ou outras formas de recursos financeiros públicos, estadual e federal.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378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Que este projeto cultural, uma vez aprovado como titular neste edital, não será apresentado em outros Editais de financiamento ou fomento no município até seu encerramento.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284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As informações contidas nos formulários de inscrição e demais documentos apresentados são de minha inteira responsabilidade e estão em conformidade com os dispositivos legais e regulamentos acima mencionados, sob pena de desclassificação do projeto.</w:t>
      </w:r>
    </w:p>
    <w:p w:rsidR="006C3A37" w:rsidRPr="006C3A37" w:rsidRDefault="006C3A37" w:rsidP="006C3A37">
      <w:pPr>
        <w:numPr>
          <w:ilvl w:val="0"/>
          <w:numId w:val="21"/>
        </w:numPr>
        <w:suppressAutoHyphens/>
        <w:spacing w:line="276" w:lineRule="auto"/>
        <w:ind w:left="28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Estou ciente e de acordo que as informações prestadas e documentos apresentados estão sujeitos à comprovação a qualquer momento e que a inexatidão das informações e ou documentação apresentada implicará na desclassificação do projeto, em qualquer fase que se encontrar, sem prejuízo das medidas legais cabíveis.</w:t>
      </w:r>
    </w:p>
    <w:p w:rsidR="006C3A37" w:rsidRPr="006C3A37" w:rsidRDefault="006C3A37" w:rsidP="006C3A37">
      <w:pPr>
        <w:pStyle w:val="PargrafodaLista"/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Comprometo-me a cumprir, sob pena da aplicação das medidas administrativas e sanções legais cabíveis todos os itens especificados acima.</w:t>
      </w:r>
    </w:p>
    <w:p w:rsidR="006C3A37" w:rsidRPr="006C3A37" w:rsidRDefault="006C3A37" w:rsidP="006C3A37">
      <w:pPr>
        <w:spacing w:line="276" w:lineRule="auto"/>
        <w:ind w:left="2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São José dos Campos, ____de _________________________de 202_.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________________________________________________________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Assinatura/ R.G. do PROPONENTE</w:t>
      </w: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093955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93955"/>
    <w:rsid w:val="000C69AE"/>
    <w:rsid w:val="00145097"/>
    <w:rsid w:val="001A4631"/>
    <w:rsid w:val="001C2B34"/>
    <w:rsid w:val="001E57EB"/>
    <w:rsid w:val="00203A75"/>
    <w:rsid w:val="00207166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383985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86DD-E00E-464F-8EBE-DC607852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2023-05-31T14:02:00Z</dcterms:created>
  <dcterms:modified xsi:type="dcterms:W3CDTF">2023-11-09T14:03:00Z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