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59C" w:rsidRDefault="00BE6A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004/FCCR/2026</w:t>
      </w:r>
    </w:p>
    <w:p w:rsidR="0050759C" w:rsidRDefault="00BE6A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REDE MUNICIPAL</w:t>
      </w:r>
    </w:p>
    <w:p w:rsidR="0050759C" w:rsidRDefault="00BE6A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 PONTOS DE CULTURA DE SÃO JOSÉ DOS CAMPOS</w:t>
      </w:r>
    </w:p>
    <w:p w:rsidR="0050759C" w:rsidRDefault="005075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</w:p>
    <w:p w:rsidR="0050759C" w:rsidRDefault="00BE6A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50759C" w:rsidRDefault="00BE6A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CULTURA VIVA DO TAMANHO DO BRASIL!</w:t>
      </w:r>
      <w:r>
        <w:rPr>
          <w:rFonts w:ascii="Calibri" w:eastAsia="Calibri" w:hAnsi="Calibri" w:cs="Calibri"/>
        </w:rPr>
        <w:t xml:space="preserve"> </w:t>
      </w:r>
    </w:p>
    <w:p w:rsidR="0050759C" w:rsidRDefault="00BE6A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FOMENTO A PROJETOS CONTINUADOS DE PONTOS DE CULTURA</w:t>
      </w:r>
    </w:p>
    <w:p w:rsidR="0050759C" w:rsidRDefault="005075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</w:p>
    <w:p w:rsidR="0050759C" w:rsidRDefault="0050759C">
      <w:pPr>
        <w:spacing w:line="240" w:lineRule="auto"/>
        <w:jc w:val="center"/>
        <w:rPr>
          <w:rFonts w:ascii="Calibri" w:eastAsia="Calibri" w:hAnsi="Calibri" w:cs="Calibri"/>
          <w:b/>
          <w:bCs/>
          <w:smallCaps/>
        </w:rPr>
      </w:pPr>
    </w:p>
    <w:p w:rsidR="0050759C" w:rsidRDefault="00BE6A9F">
      <w:pPr>
        <w:spacing w:line="240" w:lineRule="auto"/>
        <w:jc w:val="center"/>
        <w:rPr>
          <w:rFonts w:ascii="Calibri" w:eastAsia="Calibri" w:hAnsi="Calibri" w:cs="Calibri"/>
          <w:b/>
          <w:bCs/>
          <w:smallCaps/>
        </w:rPr>
      </w:pPr>
      <w:r>
        <w:rPr>
          <w:rFonts w:ascii="Calibri" w:eastAsia="Calibri" w:hAnsi="Calibri" w:cs="Calibri"/>
          <w:b/>
          <w:bCs/>
          <w:smallCaps/>
        </w:rPr>
        <w:t>ANEXO 11</w:t>
      </w:r>
    </w:p>
    <w:p w:rsidR="0050759C" w:rsidRDefault="00BE6A9F">
      <w:pPr>
        <w:spacing w:line="240" w:lineRule="auto"/>
        <w:jc w:val="center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Indicação de Conta Bancária</w:t>
      </w:r>
    </w:p>
    <w:p w:rsidR="0050759C" w:rsidRDefault="0050759C">
      <w:pPr>
        <w:spacing w:after="160"/>
        <w:jc w:val="center"/>
        <w:rPr>
          <w:rFonts w:ascii="Calibri" w:eastAsia="Calibri" w:hAnsi="Calibri" w:cs="Calibri"/>
          <w:b/>
          <w:bCs/>
          <w:u w:val="single"/>
        </w:rPr>
      </w:pPr>
    </w:p>
    <w:p w:rsidR="0050759C" w:rsidRDefault="00BE6A9F">
      <w:pPr>
        <w:spacing w:before="20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Obs.: O mestre ou mestra deverá indicar corretamente os dados de conta bancária de titularidade do proponente.</w:t>
      </w:r>
    </w:p>
    <w:p w:rsidR="0050759C" w:rsidRDefault="0050759C">
      <w:pPr>
        <w:spacing w:after="160"/>
        <w:jc w:val="both"/>
        <w:rPr>
          <w:rFonts w:ascii="Calibri" w:eastAsia="Calibri" w:hAnsi="Calibri" w:cs="Calibri"/>
          <w:b/>
          <w:bCs/>
        </w:rPr>
      </w:pPr>
    </w:p>
    <w:p w:rsidR="0050759C" w:rsidRDefault="0050759C">
      <w:pPr>
        <w:spacing w:after="160"/>
        <w:jc w:val="center"/>
        <w:rPr>
          <w:rFonts w:ascii="Calibri" w:eastAsia="Calibri" w:hAnsi="Calibri" w:cs="Calibri"/>
          <w:b/>
          <w:bCs/>
          <w:u w:val="single"/>
        </w:rPr>
      </w:pPr>
      <w:bookmarkStart w:id="0" w:name="_gjkzt887vtgr" w:colFirst="0" w:colLast="0"/>
      <w:bookmarkEnd w:id="0"/>
    </w:p>
    <w:p w:rsidR="0050759C" w:rsidRDefault="00BE6A9F">
      <w:pPr>
        <w:numPr>
          <w:ilvl w:val="0"/>
          <w:numId w:val="1"/>
        </w:numPr>
        <w:ind w:right="5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Nome do Correntista:</w:t>
      </w:r>
    </w:p>
    <w:p w:rsidR="0050759C" w:rsidRDefault="00BE6A9F">
      <w:pPr>
        <w:numPr>
          <w:ilvl w:val="0"/>
          <w:numId w:val="1"/>
        </w:numPr>
        <w:ind w:right="5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Banco:</w:t>
      </w:r>
    </w:p>
    <w:p w:rsidR="0050759C" w:rsidRDefault="00BE6A9F">
      <w:pPr>
        <w:numPr>
          <w:ilvl w:val="0"/>
          <w:numId w:val="1"/>
        </w:numPr>
        <w:ind w:right="5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Agência:</w:t>
      </w:r>
    </w:p>
    <w:p w:rsidR="0050759C" w:rsidRDefault="00BE6A9F">
      <w:pPr>
        <w:numPr>
          <w:ilvl w:val="0"/>
          <w:numId w:val="1"/>
        </w:numPr>
        <w:ind w:right="5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Tipo Operação Conta corrente:</w:t>
      </w:r>
    </w:p>
    <w:p w:rsidR="0050759C" w:rsidRDefault="00BE6A9F">
      <w:pPr>
        <w:numPr>
          <w:ilvl w:val="0"/>
          <w:numId w:val="1"/>
        </w:numPr>
        <w:ind w:right="5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Tipo Operação Conta poupança:</w:t>
      </w:r>
    </w:p>
    <w:p w:rsidR="0050759C" w:rsidRDefault="00BE6A9F">
      <w:pPr>
        <w:numPr>
          <w:ilvl w:val="0"/>
          <w:numId w:val="1"/>
        </w:numPr>
        <w:ind w:right="5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u w:val="single"/>
        </w:rPr>
        <w:t>Número da Conta:</w:t>
      </w:r>
    </w:p>
    <w:p w:rsidR="0050759C" w:rsidRDefault="0050759C">
      <w:pPr>
        <w:spacing w:after="160"/>
        <w:rPr>
          <w:rFonts w:ascii="Calibri" w:eastAsia="Calibri" w:hAnsi="Calibri" w:cs="Calibri"/>
          <w:b/>
          <w:bCs/>
          <w:u w:val="single"/>
        </w:rPr>
      </w:pPr>
    </w:p>
    <w:p w:rsidR="0050759C" w:rsidRDefault="0050759C">
      <w:pPr>
        <w:spacing w:after="160"/>
        <w:rPr>
          <w:rFonts w:ascii="Calibri" w:eastAsia="Calibri" w:hAnsi="Calibri" w:cs="Calibri"/>
          <w:b/>
          <w:bCs/>
          <w:u w:val="single"/>
        </w:rPr>
      </w:pPr>
    </w:p>
    <w:p w:rsidR="0050759C" w:rsidRDefault="00BE6A9F">
      <w:pPr>
        <w:spacing w:after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São José dos Campos, ____ de ________de 2026</w:t>
      </w:r>
    </w:p>
    <w:p w:rsidR="0050759C" w:rsidRDefault="0050759C">
      <w:pPr>
        <w:spacing w:after="160"/>
        <w:jc w:val="center"/>
        <w:rPr>
          <w:rFonts w:ascii="Calibri" w:eastAsia="Calibri" w:hAnsi="Calibri" w:cs="Calibri"/>
          <w:u w:val="single"/>
        </w:rPr>
      </w:pPr>
    </w:p>
    <w:p w:rsidR="0050759C" w:rsidRDefault="0050759C">
      <w:pPr>
        <w:spacing w:after="160"/>
        <w:jc w:val="center"/>
        <w:rPr>
          <w:rFonts w:ascii="Calibri" w:eastAsia="Calibri" w:hAnsi="Calibri" w:cs="Calibri"/>
          <w:u w:val="single"/>
        </w:rPr>
      </w:pPr>
    </w:p>
    <w:p w:rsidR="0050759C" w:rsidRDefault="0050759C">
      <w:pPr>
        <w:spacing w:line="360" w:lineRule="auto"/>
        <w:ind w:left="119" w:right="119"/>
        <w:jc w:val="both"/>
        <w:rPr>
          <w:rFonts w:ascii="Calibri" w:eastAsia="Calibri" w:hAnsi="Calibri" w:cs="Calibri"/>
        </w:rPr>
      </w:pPr>
    </w:p>
    <w:p w:rsidR="0050759C" w:rsidRDefault="00BE6A9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</w:t>
      </w:r>
    </w:p>
    <w:p w:rsidR="0050759C" w:rsidRDefault="00BE6A9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ASSINATURA DO DECLARANTE</w:t>
      </w:r>
    </w:p>
    <w:p w:rsidR="0050759C" w:rsidRDefault="005075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</w:rPr>
      </w:pPr>
    </w:p>
    <w:p w:rsidR="0050759C" w:rsidRDefault="005075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</w:rPr>
      </w:pPr>
    </w:p>
    <w:p w:rsidR="0050759C" w:rsidRDefault="005075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</w:rPr>
      </w:pPr>
    </w:p>
    <w:p w:rsidR="0050759C" w:rsidRDefault="005075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</w:rPr>
      </w:pPr>
    </w:p>
    <w:p w:rsidR="0050759C" w:rsidRDefault="0050759C">
      <w:pPr>
        <w:spacing w:line="240" w:lineRule="auto"/>
        <w:ind w:hanging="2"/>
        <w:jc w:val="center"/>
        <w:rPr>
          <w:rFonts w:ascii="Calibri" w:eastAsia="Calibri" w:hAnsi="Calibri" w:cs="Calibri"/>
          <w:b/>
          <w:bCs/>
        </w:rPr>
      </w:pPr>
      <w:bookmarkStart w:id="1" w:name="_GoBack"/>
      <w:bookmarkEnd w:id="1"/>
    </w:p>
    <w:p w:rsidR="0050759C" w:rsidRDefault="005075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  <w:b/>
          <w:bCs/>
        </w:rPr>
      </w:pPr>
    </w:p>
    <w:sectPr w:rsidR="0050759C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B91" w:rsidRDefault="00BE6A9F">
      <w:pPr>
        <w:spacing w:line="240" w:lineRule="auto"/>
      </w:pPr>
      <w:r>
        <w:separator/>
      </w:r>
    </w:p>
  </w:endnote>
  <w:endnote w:type="continuationSeparator" w:id="0">
    <w:p w:rsidR="00E13B91" w:rsidRDefault="00BE6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99A2F65-0571-4BFB-9843-6C963B75F697}"/>
    <w:embedBold r:id="rId2" w:fontKey="{8A79BE9F-A016-47F5-BEE2-96A1DFE249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49280-DACF-4196-94E6-57754343BDC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59C" w:rsidRDefault="00C05735">
    <w:pPr>
      <w:ind w:left="-1275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-236855</wp:posOffset>
          </wp:positionV>
          <wp:extent cx="6480000" cy="648000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Z:\2026\DCULT_LEI ALDIR BLANC 2_2025_2026\LOGOMARCAS 2026\RÉGUAS LOGOS - ELEIÇÃO\CULTURA VIVA regua1 SOZINH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B91" w:rsidRDefault="00BE6A9F">
      <w:pPr>
        <w:spacing w:line="240" w:lineRule="auto"/>
      </w:pPr>
      <w:r>
        <w:separator/>
      </w:r>
    </w:p>
  </w:footnote>
  <w:footnote w:type="continuationSeparator" w:id="0">
    <w:p w:rsidR="00E13B91" w:rsidRDefault="00BE6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59C" w:rsidRDefault="0050759C">
    <w:pPr>
      <w:ind w:left="-1133"/>
      <w:jc w:val="both"/>
    </w:pPr>
  </w:p>
  <w:p w:rsidR="0050759C" w:rsidRDefault="0050759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133B"/>
    <w:multiLevelType w:val="multilevel"/>
    <w:tmpl w:val="D63C70E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59C"/>
    <w:rsid w:val="0050759C"/>
    <w:rsid w:val="00BE6A9F"/>
    <w:rsid w:val="00C05735"/>
    <w:rsid w:val="00E1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D956F79-70BA-45D2-9F14-79D02BA6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E6A9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E6A9F"/>
  </w:style>
  <w:style w:type="paragraph" w:styleId="Rodap">
    <w:name w:val="footer"/>
    <w:basedOn w:val="Normal"/>
    <w:link w:val="RodapChar"/>
    <w:uiPriority w:val="99"/>
    <w:unhideWhenUsed/>
    <w:rsid w:val="00BE6A9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6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2026-07-14T18:19:00Z</dcterms:created>
  <dcterms:modified xsi:type="dcterms:W3CDTF">2026-07-14T18:19:00Z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0e3ae8e5-ef9a-4856-b64c-cba793627c01</vt:lpwstr>
  </property>
</Properties>
</file>